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92D050">
    <v:background id="_x0000_s1025" o:bwmode="white" fillcolor="#92d050" o:targetscreensize="800,600">
      <v:fill color2="fill darken(118)" method="linear sigma" focus="100%" type="gradient"/>
    </v:background>
  </w:background>
  <w:body>
    <w:p w:rsidR="001814C9" w:rsidRDefault="001814C9" w:rsidP="001814C9">
      <w:pPr>
        <w:ind w:left="-567"/>
      </w:pPr>
      <w:r w:rsidRPr="001814C9">
        <w:drawing>
          <wp:inline distT="0" distB="0" distL="0" distR="0">
            <wp:extent cx="6438900" cy="2933700"/>
            <wp:effectExtent l="19050" t="0" r="0" b="0"/>
            <wp:docPr id="8" name="Рисунок 4" descr="https://zerts.ru/Upload/UserFiles/image/10802d18e5779ab197682044937365c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zerts.ru/Upload/UserFiles/image/10802d18e5779ab197682044937365c7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7047" cy="2937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     </w:t>
      </w:r>
    </w:p>
    <w:p w:rsidR="001814C9" w:rsidRPr="0091777C" w:rsidRDefault="001814C9" w:rsidP="001814C9">
      <w:pPr>
        <w:ind w:left="-567"/>
        <w:rPr>
          <w:rFonts w:ascii="Georgia" w:hAnsi="Georgia"/>
          <w:b/>
          <w:i/>
          <w:color w:val="FFFF00"/>
          <w:sz w:val="36"/>
          <w:szCs w:val="36"/>
        </w:rPr>
      </w:pPr>
      <w:r>
        <w:t xml:space="preserve">         </w:t>
      </w:r>
      <w:r w:rsidRPr="0091777C">
        <w:rPr>
          <w:rFonts w:ascii="Georgia" w:hAnsi="Georgia"/>
          <w:b/>
          <w:i/>
          <w:color w:val="FFFF00"/>
          <w:sz w:val="36"/>
          <w:szCs w:val="36"/>
        </w:rPr>
        <w:t>Предприятие </w:t>
      </w:r>
      <w:r w:rsidRPr="0091777C">
        <w:rPr>
          <w:rStyle w:val="a5"/>
          <w:rFonts w:ascii="Georgia" w:hAnsi="Georgia"/>
          <w:i/>
          <w:color w:val="FFFF00"/>
          <w:sz w:val="36"/>
          <w:szCs w:val="36"/>
        </w:rPr>
        <w:t>ООО УК "ЖЭУ-</w:t>
      </w:r>
      <w:r w:rsidRPr="0091777C">
        <w:rPr>
          <w:rStyle w:val="a5"/>
          <w:rFonts w:ascii="Georgia" w:hAnsi="Georgia"/>
          <w:i/>
          <w:color w:val="FFFF00"/>
          <w:sz w:val="48"/>
          <w:szCs w:val="48"/>
        </w:rPr>
        <w:t>2</w:t>
      </w:r>
      <w:r w:rsidRPr="0091777C">
        <w:rPr>
          <w:rStyle w:val="a5"/>
          <w:rFonts w:ascii="Georgia" w:hAnsi="Georgia"/>
          <w:i/>
          <w:color w:val="FFFF00"/>
          <w:sz w:val="36"/>
          <w:szCs w:val="36"/>
        </w:rPr>
        <w:t>"</w:t>
      </w:r>
      <w:r w:rsidRPr="0091777C">
        <w:rPr>
          <w:rFonts w:ascii="Georgia" w:hAnsi="Georgia"/>
          <w:b/>
          <w:i/>
          <w:color w:val="FFFF00"/>
          <w:sz w:val="36"/>
          <w:szCs w:val="36"/>
        </w:rPr>
        <w:t xml:space="preserve">  на основании аналитики по данным </w:t>
      </w:r>
      <w:proofErr w:type="spellStart"/>
      <w:r w:rsidRPr="0091777C">
        <w:rPr>
          <w:rFonts w:ascii="Georgia" w:hAnsi="Georgia"/>
          <w:b/>
          <w:i/>
          <w:color w:val="FFFF00"/>
          <w:sz w:val="36"/>
          <w:szCs w:val="36"/>
        </w:rPr>
        <w:t>РОССТАТа</w:t>
      </w:r>
      <w:proofErr w:type="spellEnd"/>
      <w:r w:rsidRPr="0091777C">
        <w:rPr>
          <w:rFonts w:ascii="Georgia" w:hAnsi="Georgia"/>
          <w:b/>
          <w:i/>
          <w:color w:val="FFFF00"/>
          <w:sz w:val="36"/>
          <w:szCs w:val="36"/>
        </w:rPr>
        <w:t>, вошло в 100 лучших предприятий региона "Ставропольский край", и представлено к национальной номинации «Лучшее Предприятие России 2017».</w:t>
      </w:r>
    </w:p>
    <w:p w:rsidR="001814C9" w:rsidRPr="009B5633" w:rsidRDefault="001814C9" w:rsidP="001814C9">
      <w:pPr>
        <w:ind w:left="-426" w:hanging="141"/>
        <w:rPr>
          <w:rFonts w:ascii="Times New Roman" w:hAnsi="Times New Roman" w:cs="Times New Roman"/>
          <w:color w:val="005C00"/>
          <w:sz w:val="28"/>
          <w:szCs w:val="28"/>
        </w:rPr>
      </w:pPr>
      <w:r w:rsidRPr="009B5633">
        <w:rPr>
          <w:sz w:val="28"/>
          <w:szCs w:val="28"/>
        </w:rPr>
        <w:t xml:space="preserve">      </w:t>
      </w:r>
      <w:r w:rsidRPr="009B5633">
        <w:rPr>
          <w:rFonts w:ascii="Times New Roman" w:hAnsi="Times New Roman" w:cs="Times New Roman"/>
          <w:color w:val="005C00"/>
          <w:sz w:val="28"/>
          <w:szCs w:val="28"/>
        </w:rPr>
        <w:t xml:space="preserve">Предприятие ООО УК «ЖЭУ-2»заслужило место во Всероссийском рейтинге качества товаров и услуг «Звезда качества»,  оказалась в числе организаций со всей России, удостоенных звания «Лучшее предприятие России 2017». Рейтинг составляется на базе </w:t>
      </w:r>
      <w:r w:rsidRPr="009B5633">
        <w:rPr>
          <w:rFonts w:ascii="Times New Roman" w:hAnsi="Times New Roman" w:cs="Times New Roman"/>
          <w:b/>
          <w:bCs/>
          <w:color w:val="005C00"/>
          <w:sz w:val="28"/>
          <w:szCs w:val="28"/>
        </w:rPr>
        <w:t>официальных данных Государственных статистических органов Российской Федерации,</w:t>
      </w:r>
      <w:r w:rsidRPr="009B5633">
        <w:rPr>
          <w:rFonts w:ascii="Times New Roman" w:hAnsi="Times New Roman" w:cs="Times New Roman"/>
          <w:color w:val="005C00"/>
          <w:sz w:val="28"/>
          <w:szCs w:val="28"/>
        </w:rPr>
        <w:t xml:space="preserve"> и исключает влияние человеческого фактора в принятии решения. </w:t>
      </w:r>
    </w:p>
    <w:p w:rsidR="001814C9" w:rsidRPr="0091777C" w:rsidRDefault="001814C9" w:rsidP="001814C9">
      <w:pPr>
        <w:ind w:left="-426" w:hanging="141"/>
        <w:rPr>
          <w:rFonts w:ascii="Times New Roman" w:hAnsi="Times New Roman" w:cs="Times New Roman"/>
          <w:b/>
          <w:bCs/>
          <w:color w:val="FFFF00"/>
          <w:sz w:val="28"/>
          <w:szCs w:val="28"/>
        </w:rPr>
      </w:pPr>
      <w:r w:rsidRPr="009B5633">
        <w:rPr>
          <w:rFonts w:ascii="Times New Roman" w:hAnsi="Times New Roman" w:cs="Times New Roman"/>
          <w:color w:val="005C00"/>
          <w:sz w:val="28"/>
          <w:szCs w:val="28"/>
        </w:rPr>
        <w:t xml:space="preserve">      </w:t>
      </w:r>
      <w:r w:rsidRPr="0091777C">
        <w:rPr>
          <w:rFonts w:ascii="Times New Roman" w:hAnsi="Times New Roman" w:cs="Times New Roman"/>
          <w:color w:val="FFFF00"/>
          <w:sz w:val="28"/>
          <w:szCs w:val="28"/>
        </w:rPr>
        <w:t xml:space="preserve">ООО «УК ЖЭУ-2» получило Почетную награду </w:t>
      </w:r>
      <w:r w:rsidRPr="0091777C">
        <w:rPr>
          <w:rFonts w:ascii="Times New Roman" w:hAnsi="Times New Roman" w:cs="Times New Roman"/>
          <w:b/>
          <w:bCs/>
          <w:color w:val="FFFF00"/>
          <w:sz w:val="28"/>
          <w:szCs w:val="28"/>
        </w:rPr>
        <w:t>«Звезда качества 2017»</w:t>
      </w:r>
      <w:r w:rsidRPr="0091777C">
        <w:rPr>
          <w:rFonts w:ascii="Times New Roman" w:hAnsi="Times New Roman" w:cs="Times New Roman"/>
          <w:color w:val="FFFF00"/>
          <w:sz w:val="28"/>
          <w:szCs w:val="28"/>
        </w:rPr>
        <w:t xml:space="preserve"> и </w:t>
      </w:r>
      <w:r w:rsidRPr="0091777C">
        <w:rPr>
          <w:rFonts w:ascii="Times New Roman" w:hAnsi="Times New Roman" w:cs="Times New Roman"/>
          <w:b/>
          <w:bCs/>
          <w:color w:val="FFFF00"/>
          <w:sz w:val="28"/>
          <w:szCs w:val="28"/>
        </w:rPr>
        <w:t>Экспертное заключение</w:t>
      </w:r>
      <w:r w:rsidRPr="0091777C">
        <w:rPr>
          <w:rFonts w:ascii="Times New Roman" w:hAnsi="Times New Roman" w:cs="Times New Roman"/>
          <w:color w:val="FFFF00"/>
          <w:sz w:val="28"/>
          <w:szCs w:val="28"/>
        </w:rPr>
        <w:t xml:space="preserve"> на компанию </w:t>
      </w:r>
      <w:r w:rsidRPr="0091777C">
        <w:rPr>
          <w:rFonts w:ascii="Times New Roman" w:hAnsi="Times New Roman" w:cs="Times New Roman"/>
          <w:b/>
          <w:bCs/>
          <w:color w:val="FFFF00"/>
          <w:sz w:val="28"/>
          <w:szCs w:val="28"/>
        </w:rPr>
        <w:t>с правом использования графического изображения «Звезда качества» для маркировки продукции и услуг.</w:t>
      </w:r>
    </w:p>
    <w:p w:rsidR="001814C9" w:rsidRPr="003571E9" w:rsidRDefault="001814C9" w:rsidP="001814C9">
      <w:pPr>
        <w:ind w:left="-426" w:hanging="141"/>
        <w:rPr>
          <w:rFonts w:ascii="Times New Roman" w:hAnsi="Times New Roman" w:cs="Times New Roman"/>
          <w:b/>
          <w:bCs/>
          <w:color w:val="005C00"/>
          <w:sz w:val="28"/>
          <w:szCs w:val="28"/>
        </w:rPr>
      </w:pPr>
      <w:r>
        <w:rPr>
          <w:rFonts w:ascii="Times New Roman" w:hAnsi="Times New Roman" w:cs="Times New Roman"/>
          <w:color w:val="005C00"/>
          <w:sz w:val="28"/>
          <w:szCs w:val="28"/>
        </w:rPr>
        <w:t xml:space="preserve">                                             </w:t>
      </w:r>
      <w:r w:rsidRPr="009B5633">
        <w:rPr>
          <w:rFonts w:ascii="Times New Roman" w:hAnsi="Times New Roman" w:cs="Times New Roman"/>
          <w:b/>
          <w:bCs/>
          <w:color w:val="005C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5C00"/>
          <w:sz w:val="28"/>
          <w:szCs w:val="28"/>
        </w:rPr>
        <w:t xml:space="preserve">    </w:t>
      </w:r>
      <w:r w:rsidRPr="009B5633">
        <w:rPr>
          <w:rFonts w:ascii="Times New Roman" w:hAnsi="Times New Roman" w:cs="Times New Roman"/>
          <w:b/>
          <w:bCs/>
          <w:color w:val="005C00"/>
          <w:sz w:val="28"/>
          <w:szCs w:val="28"/>
        </w:rPr>
        <w:drawing>
          <wp:inline distT="0" distB="0" distL="0" distR="0">
            <wp:extent cx="1500505" cy="1505508"/>
            <wp:effectExtent l="19050" t="0" r="4445" b="0"/>
            <wp:docPr id="9" name="Рисунок 7" descr="Звезда качества 8 м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Звезда качества 8 марта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0505" cy="15055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bCs/>
          <w:color w:val="005C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5C00"/>
          <w:sz w:val="28"/>
          <w:szCs w:val="28"/>
        </w:rPr>
        <w:t xml:space="preserve">                     </w:t>
      </w:r>
    </w:p>
    <w:p w:rsidR="00941458" w:rsidRDefault="001814C9">
      <w:r>
        <w:t xml:space="preserve"> </w:t>
      </w:r>
    </w:p>
    <w:sectPr w:rsidR="00941458" w:rsidSect="001814C9">
      <w:pgSz w:w="11906" w:h="16838"/>
      <w:pgMar w:top="851" w:right="850" w:bottom="1134" w:left="1418" w:header="708" w:footer="708" w:gutter="0"/>
      <w:pgBorders w:offsetFrom="page">
        <w:top w:val="thinThickMediumGap" w:sz="24" w:space="24" w:color="006600"/>
        <w:left w:val="thinThickMediumGap" w:sz="24" w:space="24" w:color="006600"/>
        <w:bottom w:val="thickThinMediumGap" w:sz="24" w:space="24" w:color="006600"/>
        <w:right w:val="thickThinMediumGap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1814C9"/>
    <w:rsid w:val="000E5DAE"/>
    <w:rsid w:val="001814C9"/>
    <w:rsid w:val="00342FDA"/>
    <w:rsid w:val="008325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#92d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14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14C9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1814C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765</Characters>
  <Application>Microsoft Office Word</Application>
  <DocSecurity>0</DocSecurity>
  <Lines>6</Lines>
  <Paragraphs>1</Paragraphs>
  <ScaleCrop>false</ScaleCrop>
  <Company/>
  <LinksUpToDate>false</LinksUpToDate>
  <CharactersWithSpaces>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Галина</cp:lastModifiedBy>
  <cp:revision>2</cp:revision>
  <dcterms:created xsi:type="dcterms:W3CDTF">2018-09-17T07:30:00Z</dcterms:created>
  <dcterms:modified xsi:type="dcterms:W3CDTF">2018-09-17T07:30:00Z</dcterms:modified>
</cp:coreProperties>
</file>