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0" w:rsidRDefault="00A119FE" w:rsidP="006209F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6209F5" w:rsidRPr="006209F5" w:rsidRDefault="006209F5" w:rsidP="006209F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6209F5" w:rsidRPr="006209F5" w:rsidRDefault="006209F5" w:rsidP="00101DC2">
      <w:pPr>
        <w:jc w:val="center"/>
        <w:rPr>
          <w:rFonts w:ascii="Times New Roman" w:hAnsi="Times New Roman"/>
          <w:sz w:val="40"/>
          <w:szCs w:val="40"/>
        </w:rPr>
      </w:pPr>
      <w:r w:rsidRPr="006209F5">
        <w:rPr>
          <w:rFonts w:ascii="Times New Roman" w:hAnsi="Times New Roman"/>
          <w:sz w:val="40"/>
          <w:szCs w:val="40"/>
        </w:rPr>
        <w:t>Уважаемые собственники помещений!</w:t>
      </w:r>
    </w:p>
    <w:p w:rsidR="006209F5" w:rsidRDefault="006209F5" w:rsidP="00A119F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соответствии с п. 141 постановления правительства РФ от 31.08.2006 г. № 530 «Об утверждении правил функционирования розничных рынков электрической энергией в переходный период реформирования электроэнергетики» для учета электроэнергии гражданами</w:t>
      </w:r>
      <w:r w:rsidR="00486EE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 потребителями должны использоваться приборы только класса  точности 2.0 и выше (1.0).</w:t>
      </w:r>
    </w:p>
    <w:p w:rsidR="006209F5" w:rsidRDefault="006209F5" w:rsidP="00A119F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Расходы</w:t>
      </w:r>
      <w:r w:rsidR="00486EE8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связанные с установкой, заменой в случае выхода из строя, утраты или истечения срока эксплуатации, а так же расходы, связанные с обслуживанием прибора учета возлагаются на собственника  жилого помещения.</w:t>
      </w:r>
    </w:p>
    <w:p w:rsidR="006209F5" w:rsidRDefault="006209F5" w:rsidP="00A119F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связи с тем, что в Вашем доме</w:t>
      </w:r>
      <w:r w:rsidR="00486EE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установлен коллективный (общедомовой) прибор учета электроэнергии</w:t>
      </w:r>
      <w:r w:rsidR="00486EE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замена старых  электросчетчиков класса 2.5 позволит более точно производить учет электрической энергии, снизить коэффициент доначислений оплаты за электроэнергию, исключить незаконную утечку электроэнергии, а так же повысить общую безопасность проживания в доме.</w:t>
      </w:r>
    </w:p>
    <w:p w:rsidR="00101DC2" w:rsidRDefault="00915953" w:rsidP="00101DC2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ООО УК «РАЗВИТИЕ</w:t>
      </w:r>
      <w:r w:rsidR="006209F5">
        <w:rPr>
          <w:rFonts w:ascii="Times New Roman" w:hAnsi="Times New Roman"/>
          <w:sz w:val="32"/>
          <w:szCs w:val="32"/>
        </w:rPr>
        <w:t xml:space="preserve">» </w:t>
      </w:r>
      <w:r w:rsidR="00101DC2">
        <w:rPr>
          <w:rFonts w:ascii="Times New Roman" w:hAnsi="Times New Roman"/>
          <w:sz w:val="32"/>
          <w:szCs w:val="32"/>
        </w:rPr>
        <w:t>имеет возможность</w:t>
      </w:r>
      <w:r w:rsidR="006209F5">
        <w:rPr>
          <w:rFonts w:ascii="Times New Roman" w:hAnsi="Times New Roman"/>
          <w:sz w:val="32"/>
          <w:szCs w:val="32"/>
        </w:rPr>
        <w:t xml:space="preserve"> производить замену индивидуальных счетчиков</w:t>
      </w:r>
      <w:r w:rsidR="00101DC2">
        <w:rPr>
          <w:rFonts w:ascii="Times New Roman" w:hAnsi="Times New Roman"/>
          <w:sz w:val="32"/>
          <w:szCs w:val="32"/>
        </w:rPr>
        <w:t xml:space="preserve"> по Вашим обращениям. </w:t>
      </w:r>
    </w:p>
    <w:p w:rsidR="006209F5" w:rsidRDefault="00101DC2" w:rsidP="00101DC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Опломбировка вновь установленных счетчиков производится </w:t>
      </w:r>
      <w:r w:rsidR="00915953">
        <w:rPr>
          <w:rFonts w:ascii="Times New Roman" w:hAnsi="Times New Roman"/>
          <w:sz w:val="32"/>
          <w:szCs w:val="32"/>
        </w:rPr>
        <w:t>только работникам</w:t>
      </w:r>
      <w:proofErr w:type="gramStart"/>
      <w:r w:rsidR="00915953">
        <w:rPr>
          <w:rFonts w:ascii="Times New Roman" w:hAnsi="Times New Roman"/>
          <w:sz w:val="32"/>
          <w:szCs w:val="32"/>
        </w:rPr>
        <w:t>и ООО У</w:t>
      </w:r>
      <w:proofErr w:type="gramEnd"/>
      <w:r w:rsidR="00915953">
        <w:rPr>
          <w:rFonts w:ascii="Times New Roman" w:hAnsi="Times New Roman"/>
          <w:sz w:val="32"/>
          <w:szCs w:val="32"/>
        </w:rPr>
        <w:t>К «РАЗВИТИЕ</w:t>
      </w:r>
      <w:r>
        <w:rPr>
          <w:rFonts w:ascii="Times New Roman" w:hAnsi="Times New Roman"/>
          <w:sz w:val="32"/>
          <w:szCs w:val="32"/>
        </w:rPr>
        <w:t>».</w:t>
      </w:r>
    </w:p>
    <w:p w:rsidR="000146B3" w:rsidRDefault="000146B3" w:rsidP="00A119F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основании вышеизложенного, предлагаем Вам, произвести замену электросчетчиков до 01.05.2012 г.</w:t>
      </w:r>
    </w:p>
    <w:p w:rsidR="000146B3" w:rsidRDefault="000146B3" w:rsidP="000146B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противном случае электроэнергия будет начисляться по нормативам потребления электроэнергии на человека.</w:t>
      </w:r>
    </w:p>
    <w:p w:rsidR="006209F5" w:rsidRDefault="006209F5" w:rsidP="000146B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справками обращаться </w:t>
      </w:r>
      <w:proofErr w:type="gramStart"/>
      <w:r>
        <w:rPr>
          <w:rFonts w:ascii="Times New Roman" w:hAnsi="Times New Roman"/>
          <w:sz w:val="32"/>
          <w:szCs w:val="32"/>
        </w:rPr>
        <w:t>по</w:t>
      </w:r>
      <w:proofErr w:type="gramEnd"/>
      <w:r>
        <w:rPr>
          <w:rFonts w:ascii="Times New Roman" w:hAnsi="Times New Roman"/>
          <w:sz w:val="32"/>
          <w:szCs w:val="32"/>
        </w:rPr>
        <w:t xml:space="preserve"> тел. 24-95-00.</w:t>
      </w:r>
    </w:p>
    <w:p w:rsidR="006209F5" w:rsidRDefault="006209F5" w:rsidP="00101DC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6209F5" w:rsidRDefault="006209F5" w:rsidP="006209F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09F5" w:rsidRPr="006209F5" w:rsidRDefault="00915953" w:rsidP="006209F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101DC2">
        <w:rPr>
          <w:rFonts w:ascii="Times New Roman" w:hAnsi="Times New Roman"/>
          <w:sz w:val="32"/>
          <w:szCs w:val="32"/>
        </w:rPr>
        <w:t>А</w:t>
      </w:r>
      <w:r w:rsidR="006209F5">
        <w:rPr>
          <w:rFonts w:ascii="Times New Roman" w:hAnsi="Times New Roman"/>
          <w:sz w:val="32"/>
          <w:szCs w:val="32"/>
        </w:rPr>
        <w:t>дминистрация</w:t>
      </w:r>
      <w:r>
        <w:rPr>
          <w:rFonts w:ascii="Times New Roman" w:hAnsi="Times New Roman"/>
          <w:sz w:val="32"/>
          <w:szCs w:val="32"/>
        </w:rPr>
        <w:t xml:space="preserve"> ООО УК «РАЗВИТИЕ</w:t>
      </w:r>
      <w:r w:rsidR="00101DC2">
        <w:rPr>
          <w:rFonts w:ascii="Times New Roman" w:hAnsi="Times New Roman"/>
          <w:sz w:val="32"/>
          <w:szCs w:val="32"/>
        </w:rPr>
        <w:t>»</w:t>
      </w:r>
    </w:p>
    <w:p w:rsidR="006209F5" w:rsidRPr="006209F5" w:rsidRDefault="006209F5">
      <w:pPr>
        <w:jc w:val="center"/>
        <w:rPr>
          <w:rFonts w:ascii="Times New Roman" w:hAnsi="Times New Roman"/>
          <w:sz w:val="32"/>
          <w:szCs w:val="32"/>
        </w:rPr>
      </w:pPr>
    </w:p>
    <w:sectPr w:rsidR="006209F5" w:rsidRPr="006209F5" w:rsidSect="00FC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9F5"/>
    <w:rsid w:val="000146B3"/>
    <w:rsid w:val="00101DC2"/>
    <w:rsid w:val="00293CAE"/>
    <w:rsid w:val="00486EE8"/>
    <w:rsid w:val="00555B56"/>
    <w:rsid w:val="005C663E"/>
    <w:rsid w:val="006209F5"/>
    <w:rsid w:val="00915953"/>
    <w:rsid w:val="00A119FE"/>
    <w:rsid w:val="00AA32BA"/>
    <w:rsid w:val="00B316F0"/>
    <w:rsid w:val="00BC64F1"/>
    <w:rsid w:val="00EC6B99"/>
    <w:rsid w:val="00FC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</dc:creator>
  <cp:lastModifiedBy>Галина</cp:lastModifiedBy>
  <cp:revision>4</cp:revision>
  <cp:lastPrinted>2013-03-17T08:06:00Z</cp:lastPrinted>
  <dcterms:created xsi:type="dcterms:W3CDTF">2022-08-26T06:00:00Z</dcterms:created>
  <dcterms:modified xsi:type="dcterms:W3CDTF">2022-08-26T06:02:00Z</dcterms:modified>
</cp:coreProperties>
</file>